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B9" w:rsidRPr="008262CA" w:rsidRDefault="00DD6CB7" w:rsidP="00DD6CB7">
      <w:pPr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8262CA">
        <w:rPr>
          <w:rFonts w:ascii="Georgia" w:hAnsi="Georgia"/>
          <w:b/>
          <w:sz w:val="36"/>
          <w:szCs w:val="36"/>
          <w:u w:val="single"/>
        </w:rPr>
        <w:t>Jídelníček  2</w:t>
      </w:r>
      <w:r w:rsidR="004C5F81">
        <w:rPr>
          <w:rFonts w:ascii="Georgia" w:hAnsi="Georgia"/>
          <w:b/>
          <w:sz w:val="36"/>
          <w:szCs w:val="36"/>
          <w:u w:val="single"/>
        </w:rPr>
        <w:t>0</w:t>
      </w:r>
      <w:r w:rsidRPr="008262CA">
        <w:rPr>
          <w:rFonts w:ascii="Georgia" w:hAnsi="Georgia"/>
          <w:b/>
          <w:sz w:val="36"/>
          <w:szCs w:val="36"/>
          <w:u w:val="single"/>
        </w:rPr>
        <w:t>.</w:t>
      </w:r>
      <w:proofErr w:type="gramEnd"/>
      <w:r w:rsidRPr="008262CA">
        <w:rPr>
          <w:rFonts w:ascii="Georgia" w:hAnsi="Georgia"/>
          <w:b/>
          <w:sz w:val="36"/>
          <w:szCs w:val="36"/>
          <w:u w:val="single"/>
        </w:rPr>
        <w:t xml:space="preserve"> 7. – 2</w:t>
      </w:r>
      <w:r w:rsidR="004C5F81">
        <w:rPr>
          <w:rFonts w:ascii="Georgia" w:hAnsi="Georgia"/>
          <w:b/>
          <w:sz w:val="36"/>
          <w:szCs w:val="36"/>
          <w:u w:val="single"/>
        </w:rPr>
        <w:t>4</w:t>
      </w:r>
      <w:r w:rsidRPr="008262CA">
        <w:rPr>
          <w:rFonts w:ascii="Georgia" w:hAnsi="Georgia"/>
          <w:b/>
          <w:sz w:val="36"/>
          <w:szCs w:val="36"/>
          <w:u w:val="single"/>
        </w:rPr>
        <w:t>. 7. 20</w:t>
      </w:r>
      <w:r w:rsidR="004C5F81">
        <w:rPr>
          <w:rFonts w:ascii="Georgia" w:hAnsi="Georgia"/>
          <w:b/>
          <w:sz w:val="36"/>
          <w:szCs w:val="36"/>
          <w:u w:val="single"/>
        </w:rPr>
        <w:t>20</w:t>
      </w:r>
      <w:bookmarkStart w:id="0" w:name="_GoBack"/>
      <w:bookmarkEnd w:id="0"/>
      <w:r w:rsidRPr="008262CA">
        <w:rPr>
          <w:rFonts w:ascii="Georgia" w:hAnsi="Georgia"/>
          <w:b/>
          <w:sz w:val="36"/>
          <w:szCs w:val="36"/>
          <w:u w:val="single"/>
        </w:rPr>
        <w:t xml:space="preserve"> – Tábor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8262CA" w:rsidRDefault="008262CA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Pondělí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Frankfurtská polévka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Žemlovka s jablky, sypaná cukrem, neslazené mléko, ovoce</w:t>
      </w:r>
      <w:r w:rsidR="0067512A">
        <w:rPr>
          <w:rFonts w:ascii="Georgia" w:hAnsi="Georgia"/>
          <w:sz w:val="24"/>
          <w:szCs w:val="24"/>
        </w:rPr>
        <w:t xml:space="preserve"> </w:t>
      </w:r>
      <w:r w:rsidR="00B235AA">
        <w:rPr>
          <w:rFonts w:ascii="Georgia" w:hAnsi="Georgia"/>
          <w:sz w:val="24"/>
          <w:szCs w:val="24"/>
        </w:rPr>
        <w:t>/1,3,7/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Úterý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Polévka z kyselého zelí</w:t>
      </w:r>
      <w:r w:rsidR="00B235AA">
        <w:rPr>
          <w:rFonts w:ascii="Georgia" w:hAnsi="Georgia"/>
          <w:sz w:val="24"/>
          <w:szCs w:val="24"/>
        </w:rPr>
        <w:t xml:space="preserve"> /1,7/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 xml:space="preserve">Vepřové boloňské špagety, sypané sýrem, ledový salát, </w:t>
      </w:r>
      <w:r w:rsidR="0067512A">
        <w:rPr>
          <w:rFonts w:ascii="Georgia" w:hAnsi="Georgia"/>
          <w:sz w:val="24"/>
          <w:szCs w:val="24"/>
        </w:rPr>
        <w:t>džus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8262CA" w:rsidRPr="008262CA" w:rsidRDefault="008262CA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Středa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70FCC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Polévka z jarní zeleniny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 xml:space="preserve">Rybí karbanátky, bramborová kaše, </w:t>
      </w:r>
      <w:r w:rsidR="00D70FCC" w:rsidRPr="008262CA">
        <w:rPr>
          <w:rFonts w:ascii="Georgia" w:hAnsi="Georgia"/>
          <w:sz w:val="24"/>
          <w:szCs w:val="24"/>
        </w:rPr>
        <w:t xml:space="preserve">voda se </w:t>
      </w:r>
      <w:r w:rsidR="0067512A">
        <w:rPr>
          <w:rFonts w:ascii="Georgia" w:hAnsi="Georgia"/>
          <w:sz w:val="24"/>
          <w:szCs w:val="24"/>
        </w:rPr>
        <w:t>sirupem</w:t>
      </w:r>
      <w:r w:rsidR="00B235AA">
        <w:rPr>
          <w:rFonts w:ascii="Georgia" w:hAnsi="Georgia"/>
          <w:sz w:val="24"/>
          <w:szCs w:val="24"/>
        </w:rPr>
        <w:t xml:space="preserve"> /1,3,4,7/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8262CA" w:rsidRPr="008262CA" w:rsidRDefault="008262CA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Čtvrtek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FD410A" w:rsidP="00DD6CB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Bramborová polévka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p w:rsidR="00DD6CB7" w:rsidRPr="008262CA" w:rsidRDefault="00FD410A" w:rsidP="00DD6CB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Vepřový guláš, chléb, čaj</w:t>
      </w:r>
      <w:r w:rsidR="00B235AA">
        <w:rPr>
          <w:rFonts w:ascii="Georgia" w:hAnsi="Georgia"/>
          <w:sz w:val="24"/>
          <w:szCs w:val="24"/>
        </w:rPr>
        <w:t xml:space="preserve"> /1,7/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Pátek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Hovězí vývar s</w:t>
      </w:r>
      <w:r w:rsidR="00B235AA">
        <w:rPr>
          <w:rFonts w:ascii="Georgia" w:hAnsi="Georgia"/>
          <w:sz w:val="24"/>
          <w:szCs w:val="24"/>
        </w:rPr>
        <w:t> </w:t>
      </w:r>
      <w:r w:rsidRPr="008262CA">
        <w:rPr>
          <w:rFonts w:ascii="Georgia" w:hAnsi="Georgia"/>
          <w:sz w:val="24"/>
          <w:szCs w:val="24"/>
        </w:rPr>
        <w:t>písmenky</w:t>
      </w:r>
      <w:r w:rsidR="00B235AA">
        <w:rPr>
          <w:rFonts w:ascii="Georgia" w:hAnsi="Georgia"/>
          <w:sz w:val="24"/>
          <w:szCs w:val="24"/>
        </w:rPr>
        <w:t xml:space="preserve"> /1,3,7,9/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Koprová omáčka, hovězí vařené maso, brambory</w:t>
      </w:r>
      <w:r w:rsidR="008262CA" w:rsidRPr="008262CA">
        <w:rPr>
          <w:rFonts w:ascii="Georgia" w:hAnsi="Georgia"/>
          <w:sz w:val="24"/>
          <w:szCs w:val="24"/>
        </w:rPr>
        <w:t>, voda s</w:t>
      </w:r>
      <w:r w:rsidR="00B235AA">
        <w:rPr>
          <w:rFonts w:ascii="Georgia" w:hAnsi="Georgia"/>
          <w:sz w:val="24"/>
          <w:szCs w:val="24"/>
        </w:rPr>
        <w:t> </w:t>
      </w:r>
      <w:r w:rsidR="008262CA" w:rsidRPr="008262CA">
        <w:rPr>
          <w:rFonts w:ascii="Georgia" w:hAnsi="Georgia"/>
          <w:sz w:val="24"/>
          <w:szCs w:val="24"/>
        </w:rPr>
        <w:t>citr</w:t>
      </w:r>
      <w:r w:rsidR="00D70FCC" w:rsidRPr="008262CA">
        <w:rPr>
          <w:rFonts w:ascii="Georgia" w:hAnsi="Georgia"/>
          <w:sz w:val="24"/>
          <w:szCs w:val="24"/>
        </w:rPr>
        <w:t>onem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sectPr w:rsidR="00DD6CB7" w:rsidRPr="008262CA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B7"/>
    <w:rsid w:val="000E0D0F"/>
    <w:rsid w:val="00140F1E"/>
    <w:rsid w:val="0016192E"/>
    <w:rsid w:val="002A66A3"/>
    <w:rsid w:val="00314599"/>
    <w:rsid w:val="004C5F81"/>
    <w:rsid w:val="0067512A"/>
    <w:rsid w:val="007F5C04"/>
    <w:rsid w:val="008262CA"/>
    <w:rsid w:val="00B21EB9"/>
    <w:rsid w:val="00B235AA"/>
    <w:rsid w:val="00B4600E"/>
    <w:rsid w:val="00CE2851"/>
    <w:rsid w:val="00D22CAD"/>
    <w:rsid w:val="00D70FCC"/>
    <w:rsid w:val="00DD6CB7"/>
    <w:rsid w:val="00E67620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6BCC"/>
  <w15:docId w15:val="{59BB1497-008D-423C-8045-58C1CB79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Jidelna</cp:lastModifiedBy>
  <cp:revision>2</cp:revision>
  <cp:lastPrinted>2019-07-17T10:35:00Z</cp:lastPrinted>
  <dcterms:created xsi:type="dcterms:W3CDTF">2020-07-15T07:22:00Z</dcterms:created>
  <dcterms:modified xsi:type="dcterms:W3CDTF">2020-07-15T07:22:00Z</dcterms:modified>
</cp:coreProperties>
</file>